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650B7" w14:textId="77777777" w:rsidR="00ED2368" w:rsidRPr="001B2A78" w:rsidRDefault="001B2A78">
      <w:pPr>
        <w:spacing w:after="57" w:line="259" w:lineRule="auto"/>
        <w:ind w:left="0" w:firstLine="0"/>
        <w:rPr>
          <w:lang w:val="es-ES"/>
        </w:rPr>
      </w:pPr>
      <w:r w:rsidRPr="001B2A78">
        <w:rPr>
          <w:rFonts w:ascii="Tahoma" w:eastAsia="Tahoma" w:hAnsi="Tahoma" w:cs="Tahoma"/>
          <w:b/>
          <w:sz w:val="16"/>
          <w:lang w:val="es-ES"/>
        </w:rPr>
        <w:t xml:space="preserve">   </w:t>
      </w:r>
      <w:r w:rsidRPr="001B2A78">
        <w:rPr>
          <w:rFonts w:ascii="Tahoma" w:eastAsia="Tahoma" w:hAnsi="Tahoma" w:cs="Tahoma"/>
          <w:b/>
          <w:sz w:val="16"/>
          <w:lang w:val="es-ES"/>
        </w:rPr>
        <w:tab/>
      </w:r>
      <w:r w:rsidRPr="001B2A78">
        <w:rPr>
          <w:rFonts w:ascii="Tahoma" w:eastAsia="Tahoma" w:hAnsi="Tahoma" w:cs="Tahoma"/>
          <w:lang w:val="es-ES"/>
        </w:rPr>
        <w:t xml:space="preserve"> </w:t>
      </w:r>
      <w:r w:rsidRPr="001B2A78">
        <w:rPr>
          <w:rFonts w:ascii="Tahoma" w:eastAsia="Tahoma" w:hAnsi="Tahoma" w:cs="Tahoma"/>
          <w:lang w:val="es-ES"/>
        </w:rPr>
        <w:tab/>
      </w:r>
      <w:r w:rsidRPr="001B2A78">
        <w:rPr>
          <w:rFonts w:ascii="Tahoma" w:eastAsia="Tahoma" w:hAnsi="Tahoma" w:cs="Tahoma"/>
          <w:sz w:val="24"/>
          <w:lang w:val="es-ES"/>
        </w:rPr>
        <w:t xml:space="preserve"> </w:t>
      </w:r>
      <w:r w:rsidRPr="001B2A78">
        <w:rPr>
          <w:rFonts w:ascii="Tahoma" w:eastAsia="Tahoma" w:hAnsi="Tahoma" w:cs="Tahoma"/>
          <w:sz w:val="24"/>
          <w:lang w:val="es-ES"/>
        </w:rPr>
        <w:tab/>
      </w:r>
      <w:r w:rsidRPr="001B2A78">
        <w:rPr>
          <w:rFonts w:ascii="Tahoma" w:eastAsia="Tahoma" w:hAnsi="Tahoma" w:cs="Tahoma"/>
          <w:lang w:val="es-ES"/>
        </w:rPr>
        <w:t xml:space="preserve"> </w:t>
      </w:r>
      <w:r w:rsidRPr="001B2A78">
        <w:rPr>
          <w:rFonts w:ascii="Tahoma" w:eastAsia="Tahoma" w:hAnsi="Tahoma" w:cs="Tahoma"/>
          <w:lang w:val="es-ES"/>
        </w:rPr>
        <w:tab/>
        <w:t xml:space="preserve"> </w:t>
      </w:r>
      <w:r w:rsidRPr="001B2A78">
        <w:rPr>
          <w:rFonts w:ascii="Tahoma" w:eastAsia="Tahoma" w:hAnsi="Tahoma" w:cs="Tahoma"/>
          <w:lang w:val="es-ES"/>
        </w:rPr>
        <w:tab/>
        <w:t xml:space="preserve"> </w:t>
      </w:r>
      <w:r w:rsidRPr="001B2A78">
        <w:rPr>
          <w:rFonts w:ascii="Tahoma" w:eastAsia="Tahoma" w:hAnsi="Tahoma" w:cs="Tahoma"/>
          <w:lang w:val="es-ES"/>
        </w:rPr>
        <w:tab/>
      </w:r>
      <w:r w:rsidRPr="001B2A78">
        <w:rPr>
          <w:rFonts w:ascii="Tahoma" w:eastAsia="Tahoma" w:hAnsi="Tahoma" w:cs="Tahoma"/>
          <w:b/>
          <w:sz w:val="16"/>
          <w:lang w:val="es-ES"/>
        </w:rPr>
        <w:t xml:space="preserve"> </w:t>
      </w:r>
    </w:p>
    <w:p w14:paraId="34036BE6" w14:textId="203071D7" w:rsidR="00ED2368" w:rsidRPr="001B2A78" w:rsidRDefault="001B2A78">
      <w:pPr>
        <w:spacing w:after="0" w:line="259" w:lineRule="auto"/>
        <w:ind w:left="195" w:firstLine="0"/>
        <w:jc w:val="center"/>
        <w:rPr>
          <w:lang w:val="es-ES"/>
        </w:rPr>
      </w:pPr>
      <w:r>
        <w:rPr>
          <w:rFonts w:ascii="Tahoma" w:eastAsia="Tahoma" w:hAnsi="Tahoma" w:cs="Tahoma"/>
          <w:b/>
          <w:sz w:val="32"/>
          <w:lang w:val="es-MX"/>
        </w:rPr>
        <w:t xml:space="preserve">Lista de verificación de auditoría de protección de máquinas </w:t>
      </w:r>
    </w:p>
    <w:p w14:paraId="024F344B" w14:textId="77777777" w:rsidR="00ED2368" w:rsidRPr="001B2A78" w:rsidRDefault="001B2A78">
      <w:pPr>
        <w:spacing w:after="0" w:line="259" w:lineRule="auto"/>
        <w:ind w:left="108" w:firstLine="0"/>
        <w:rPr>
          <w:lang w:val="es-ES"/>
        </w:rPr>
      </w:pPr>
      <w:r w:rsidRPr="001B2A78">
        <w:rPr>
          <w:rFonts w:ascii="Tahoma" w:eastAsia="Tahoma" w:hAnsi="Tahoma" w:cs="Tahoma"/>
          <w:lang w:val="es-ES"/>
        </w:rPr>
        <w:t xml:space="preserve"> </w:t>
      </w:r>
      <w:r w:rsidRPr="001B2A78">
        <w:rPr>
          <w:rFonts w:ascii="Tahoma" w:eastAsia="Tahoma" w:hAnsi="Tahoma" w:cs="Tahoma"/>
          <w:lang w:val="es-ES"/>
        </w:rPr>
        <w:tab/>
        <w:t xml:space="preserve"> </w:t>
      </w:r>
      <w:r w:rsidRPr="001B2A78">
        <w:rPr>
          <w:rFonts w:ascii="Tahoma" w:eastAsia="Tahoma" w:hAnsi="Tahoma" w:cs="Tahoma"/>
          <w:lang w:val="es-ES"/>
        </w:rPr>
        <w:tab/>
        <w:t xml:space="preserve"> </w:t>
      </w:r>
      <w:r w:rsidRPr="001B2A78">
        <w:rPr>
          <w:rFonts w:ascii="Tahoma" w:eastAsia="Tahoma" w:hAnsi="Tahoma" w:cs="Tahoma"/>
          <w:lang w:val="es-ES"/>
        </w:rPr>
        <w:tab/>
      </w:r>
      <w:r w:rsidRPr="001B2A78">
        <w:rPr>
          <w:rFonts w:ascii="Tahoma" w:eastAsia="Tahoma" w:hAnsi="Tahoma" w:cs="Tahoma"/>
          <w:sz w:val="24"/>
          <w:lang w:val="es-ES"/>
        </w:rPr>
        <w:t xml:space="preserve"> </w:t>
      </w:r>
      <w:r w:rsidRPr="001B2A78">
        <w:rPr>
          <w:rFonts w:ascii="Tahoma" w:eastAsia="Tahoma" w:hAnsi="Tahoma" w:cs="Tahoma"/>
          <w:sz w:val="24"/>
          <w:lang w:val="es-ES"/>
        </w:rPr>
        <w:tab/>
      </w:r>
      <w:r w:rsidRPr="001B2A78">
        <w:rPr>
          <w:rFonts w:ascii="Tahoma" w:eastAsia="Tahoma" w:hAnsi="Tahoma" w:cs="Tahoma"/>
          <w:lang w:val="es-ES"/>
        </w:rPr>
        <w:t xml:space="preserve"> </w:t>
      </w:r>
      <w:r w:rsidRPr="001B2A78">
        <w:rPr>
          <w:rFonts w:ascii="Tahoma" w:eastAsia="Tahoma" w:hAnsi="Tahoma" w:cs="Tahoma"/>
          <w:lang w:val="es-ES"/>
        </w:rPr>
        <w:tab/>
        <w:t xml:space="preserve"> </w:t>
      </w:r>
      <w:r w:rsidRPr="001B2A78">
        <w:rPr>
          <w:rFonts w:ascii="Tahoma" w:eastAsia="Tahoma" w:hAnsi="Tahoma" w:cs="Tahoma"/>
          <w:lang w:val="es-ES"/>
        </w:rPr>
        <w:tab/>
        <w:t xml:space="preserve"> </w:t>
      </w:r>
      <w:r w:rsidRPr="001B2A78">
        <w:rPr>
          <w:rFonts w:ascii="Tahoma" w:eastAsia="Tahoma" w:hAnsi="Tahoma" w:cs="Tahoma"/>
          <w:lang w:val="es-ES"/>
        </w:rPr>
        <w:tab/>
        <w:t xml:space="preserve"> </w:t>
      </w:r>
    </w:p>
    <w:p w14:paraId="3395DDA4" w14:textId="247E0FDA" w:rsidR="00ED2368" w:rsidRPr="001B2A78" w:rsidRDefault="001B2A78">
      <w:pPr>
        <w:tabs>
          <w:tab w:val="center" w:pos="5973"/>
        </w:tabs>
        <w:spacing w:line="259" w:lineRule="auto"/>
        <w:ind w:left="0" w:firstLine="0"/>
        <w:rPr>
          <w:lang w:val="es-ES"/>
        </w:rPr>
      </w:pPr>
      <w:r>
        <w:rPr>
          <w:rFonts w:ascii="Tahoma" w:eastAsia="Tahoma" w:hAnsi="Tahoma" w:cs="Tahoma"/>
          <w:b/>
          <w:lang w:val="es-MX"/>
        </w:rPr>
        <w:t xml:space="preserve">Instalaciones/planta: </w:t>
      </w:r>
      <w:r>
        <w:rPr>
          <w:rFonts w:ascii="Tahoma" w:eastAsia="Tahoma" w:hAnsi="Tahoma" w:cs="Tahoma"/>
          <w:b/>
          <w:lang w:val="es-MX"/>
        </w:rPr>
        <w:tab/>
      </w:r>
      <w:r>
        <w:rPr>
          <w:rFonts w:ascii="Tahoma" w:eastAsia="Tahoma" w:hAnsi="Tahoma" w:cs="Tahoma"/>
          <w:lang w:val="es-MX"/>
        </w:rPr>
        <w:t xml:space="preserve"> ________________________________________     </w:t>
      </w:r>
      <w:r>
        <w:rPr>
          <w:rFonts w:ascii="Tahoma" w:eastAsia="Tahoma" w:hAnsi="Tahoma" w:cs="Tahoma"/>
          <w:b/>
          <w:lang w:val="es-MX"/>
        </w:rPr>
        <w:t xml:space="preserve">Fecha:  ____________________ </w:t>
      </w:r>
    </w:p>
    <w:p w14:paraId="17649F7F" w14:textId="77777777" w:rsidR="00ED2368" w:rsidRPr="001B2A78" w:rsidRDefault="001B2A78">
      <w:pPr>
        <w:spacing w:after="21" w:line="259" w:lineRule="auto"/>
        <w:ind w:left="108" w:firstLine="0"/>
        <w:rPr>
          <w:lang w:val="es-ES"/>
        </w:rPr>
      </w:pPr>
      <w:r w:rsidRPr="001B2A78">
        <w:rPr>
          <w:rFonts w:ascii="Tahoma" w:eastAsia="Tahoma" w:hAnsi="Tahoma" w:cs="Tahoma"/>
          <w:sz w:val="16"/>
          <w:lang w:val="es-ES"/>
        </w:rPr>
        <w:t xml:space="preserve"> </w:t>
      </w:r>
    </w:p>
    <w:p w14:paraId="0A477720" w14:textId="35788DD2" w:rsidR="00ED2368" w:rsidRPr="001B2A78" w:rsidRDefault="001B2A78" w:rsidP="001B2A78">
      <w:pPr>
        <w:spacing w:line="259" w:lineRule="auto"/>
        <w:ind w:left="0" w:firstLine="0"/>
        <w:rPr>
          <w:lang w:val="es-ES"/>
        </w:rPr>
      </w:pPr>
      <w:r>
        <w:rPr>
          <w:rFonts w:ascii="Tahoma" w:eastAsia="Tahoma" w:hAnsi="Tahoma" w:cs="Tahoma"/>
          <w:b/>
          <w:lang w:val="es-MX"/>
        </w:rPr>
        <w:t>Empleado auditor (en imprenta): ___________________________   (firma)</w:t>
      </w:r>
      <w:r>
        <w:rPr>
          <w:rFonts w:ascii="Tahoma" w:eastAsia="Tahoma" w:hAnsi="Tahoma" w:cs="Tahoma"/>
          <w:lang w:val="es-MX"/>
        </w:rPr>
        <w:t xml:space="preserve"> _______________________ </w:t>
      </w:r>
    </w:p>
    <w:p w14:paraId="72B1ABA3" w14:textId="77777777" w:rsidR="00ED2368" w:rsidRPr="001B2A78" w:rsidRDefault="001B2A78">
      <w:pPr>
        <w:spacing w:after="32" w:line="259" w:lineRule="auto"/>
        <w:ind w:left="108" w:firstLine="0"/>
        <w:rPr>
          <w:lang w:val="es-ES"/>
        </w:rPr>
      </w:pPr>
      <w:r w:rsidRPr="001B2A78">
        <w:rPr>
          <w:rFonts w:ascii="Tahoma" w:eastAsia="Tahoma" w:hAnsi="Tahoma" w:cs="Tahoma"/>
          <w:sz w:val="16"/>
          <w:lang w:val="es-ES"/>
        </w:rPr>
        <w:t xml:space="preserve"> </w:t>
      </w:r>
    </w:p>
    <w:p w14:paraId="25128214" w14:textId="77777777" w:rsidR="00ED2368" w:rsidRPr="001B2A78" w:rsidRDefault="001B2A78">
      <w:pPr>
        <w:tabs>
          <w:tab w:val="center" w:pos="8316"/>
        </w:tabs>
        <w:spacing w:after="0" w:line="259" w:lineRule="auto"/>
        <w:ind w:left="0" w:firstLine="0"/>
        <w:rPr>
          <w:lang w:val="es-ES"/>
        </w:rPr>
      </w:pPr>
      <w:r>
        <w:rPr>
          <w:rFonts w:ascii="Tahoma" w:eastAsia="Tahoma" w:hAnsi="Tahoma" w:cs="Tahoma"/>
          <w:b/>
          <w:lang w:val="es-MX"/>
        </w:rPr>
        <w:t>Lugar/área:</w:t>
      </w:r>
      <w:r>
        <w:rPr>
          <w:rFonts w:ascii="Tahoma" w:eastAsia="Tahoma" w:hAnsi="Tahoma" w:cs="Tahoma"/>
          <w:lang w:val="es-MX"/>
        </w:rPr>
        <w:t xml:space="preserve"> _________________________________________ </w:t>
      </w:r>
      <w:r>
        <w:rPr>
          <w:rFonts w:ascii="Tahoma" w:eastAsia="Tahoma" w:hAnsi="Tahoma" w:cs="Tahoma"/>
          <w:lang w:val="es-MX"/>
        </w:rPr>
        <w:tab/>
        <w:t xml:space="preserve"> </w:t>
      </w:r>
    </w:p>
    <w:p w14:paraId="52150877" w14:textId="77777777" w:rsidR="00ED2368" w:rsidRPr="001B2A78" w:rsidRDefault="001B2A78">
      <w:pPr>
        <w:spacing w:after="21" w:line="259" w:lineRule="auto"/>
        <w:ind w:left="108" w:firstLine="0"/>
        <w:rPr>
          <w:lang w:val="es-ES"/>
        </w:rPr>
      </w:pPr>
      <w:r w:rsidRPr="001B2A78">
        <w:rPr>
          <w:rFonts w:ascii="Tahoma" w:eastAsia="Tahoma" w:hAnsi="Tahoma" w:cs="Tahoma"/>
          <w:sz w:val="16"/>
          <w:lang w:val="es-ES"/>
        </w:rPr>
        <w:t xml:space="preserve"> </w:t>
      </w:r>
    </w:p>
    <w:p w14:paraId="0BF296D9" w14:textId="7E37BE86" w:rsidR="00ED2368" w:rsidRPr="001B2A78" w:rsidRDefault="001B2A78" w:rsidP="001B2A78">
      <w:pPr>
        <w:spacing w:line="259" w:lineRule="auto"/>
        <w:ind w:left="93" w:firstLine="0"/>
        <w:rPr>
          <w:lang w:val="es-ES"/>
        </w:rPr>
      </w:pPr>
      <w:r>
        <w:rPr>
          <w:rFonts w:ascii="Tahoma" w:eastAsia="Tahoma" w:hAnsi="Tahoma" w:cs="Tahoma"/>
          <w:b/>
          <w:lang w:val="es-MX"/>
        </w:rPr>
        <w:t>Haga una lista de todas las máquinas auditadas: __________________________________________</w:t>
      </w:r>
    </w:p>
    <w:p w14:paraId="7491BF99" w14:textId="77777777" w:rsidR="00ED2368" w:rsidRPr="001B2A78" w:rsidRDefault="001B2A78">
      <w:pPr>
        <w:spacing w:after="21" w:line="259" w:lineRule="auto"/>
        <w:ind w:left="108" w:firstLine="0"/>
        <w:rPr>
          <w:lang w:val="es-ES"/>
        </w:rPr>
      </w:pPr>
      <w:r w:rsidRPr="001B2A78">
        <w:rPr>
          <w:rFonts w:ascii="Tahoma" w:eastAsia="Tahoma" w:hAnsi="Tahoma" w:cs="Tahoma"/>
          <w:b/>
          <w:sz w:val="16"/>
          <w:lang w:val="es-ES"/>
        </w:rPr>
        <w:t xml:space="preserve"> </w:t>
      </w:r>
    </w:p>
    <w:p w14:paraId="16703656" w14:textId="77777777" w:rsidR="00ED2368" w:rsidRPr="001B2A78" w:rsidRDefault="001B2A78">
      <w:pPr>
        <w:spacing w:line="259" w:lineRule="auto"/>
        <w:ind w:left="103"/>
        <w:rPr>
          <w:lang w:val="es-ES"/>
        </w:rPr>
      </w:pPr>
      <w:r>
        <w:rPr>
          <w:rFonts w:ascii="Tahoma" w:eastAsia="Tahoma" w:hAnsi="Tahoma" w:cs="Tahoma"/>
          <w:b/>
          <w:lang w:val="es-MX"/>
        </w:rPr>
        <w:t xml:space="preserve">_________________________________________________________________________________ </w:t>
      </w:r>
    </w:p>
    <w:p w14:paraId="69E14E7E" w14:textId="77777777" w:rsidR="00ED2368" w:rsidRPr="001B2A78" w:rsidRDefault="001B2A78">
      <w:pPr>
        <w:tabs>
          <w:tab w:val="center" w:pos="1834"/>
          <w:tab w:val="center" w:pos="2492"/>
          <w:tab w:val="center" w:pos="3467"/>
          <w:tab w:val="center" w:pos="4443"/>
          <w:tab w:val="center" w:pos="6280"/>
          <w:tab w:val="center" w:pos="9203"/>
        </w:tabs>
        <w:spacing w:line="259" w:lineRule="auto"/>
        <w:ind w:left="0" w:firstLine="0"/>
        <w:rPr>
          <w:lang w:val="es-ES"/>
        </w:rPr>
      </w:pPr>
      <w:r>
        <w:rPr>
          <w:rFonts w:ascii="Tahoma" w:eastAsia="Tahoma" w:hAnsi="Tahoma" w:cs="Tahoma"/>
          <w:b/>
          <w:lang w:val="es-MX"/>
        </w:rPr>
        <w:t xml:space="preserve"> </w:t>
      </w:r>
      <w:r>
        <w:rPr>
          <w:rFonts w:ascii="Tahoma" w:eastAsia="Tahoma" w:hAnsi="Tahoma" w:cs="Tahoma"/>
          <w:b/>
          <w:lang w:val="es-MX"/>
        </w:rPr>
        <w:tab/>
        <w:t xml:space="preserve"> </w:t>
      </w:r>
      <w:r>
        <w:rPr>
          <w:rFonts w:ascii="Tahoma" w:eastAsia="Tahoma" w:hAnsi="Tahoma" w:cs="Tahoma"/>
          <w:b/>
          <w:lang w:val="es-MX"/>
        </w:rPr>
        <w:tab/>
        <w:t xml:space="preserve"> </w:t>
      </w:r>
      <w:r>
        <w:rPr>
          <w:rFonts w:ascii="Tahoma" w:eastAsia="Tahoma" w:hAnsi="Tahoma" w:cs="Tahoma"/>
          <w:b/>
          <w:lang w:val="es-MX"/>
        </w:rPr>
        <w:tab/>
        <w:t xml:space="preserve"> </w:t>
      </w:r>
      <w:r>
        <w:rPr>
          <w:rFonts w:ascii="Tahoma" w:eastAsia="Tahoma" w:hAnsi="Tahoma" w:cs="Tahoma"/>
          <w:b/>
          <w:lang w:val="es-MX"/>
        </w:rPr>
        <w:tab/>
        <w:t xml:space="preserve"> </w:t>
      </w:r>
      <w:r>
        <w:rPr>
          <w:rFonts w:ascii="Tahoma" w:eastAsia="Tahoma" w:hAnsi="Tahoma" w:cs="Tahoma"/>
          <w:b/>
          <w:lang w:val="es-MX"/>
        </w:rPr>
        <w:tab/>
        <w:t xml:space="preserve"> </w:t>
      </w:r>
      <w:r>
        <w:rPr>
          <w:rFonts w:ascii="Tahoma" w:eastAsia="Tahoma" w:hAnsi="Tahoma" w:cs="Tahoma"/>
          <w:b/>
          <w:lang w:val="es-MX"/>
        </w:rPr>
        <w:tab/>
        <w:t xml:space="preserve">   Sí    No    N/A </w:t>
      </w:r>
    </w:p>
    <w:p w14:paraId="038D1C08" w14:textId="77777777" w:rsidR="00ED2368" w:rsidRPr="001B2A78" w:rsidRDefault="001B2A78">
      <w:pPr>
        <w:spacing w:after="0" w:line="259" w:lineRule="auto"/>
        <w:ind w:left="118"/>
        <w:rPr>
          <w:lang w:val="es-ES"/>
        </w:rPr>
      </w:pPr>
      <w:r>
        <w:rPr>
          <w:b/>
          <w:lang w:val="es-MX"/>
        </w:rPr>
        <w:t xml:space="preserve">                   Requisitos para todas las protecciones </w:t>
      </w:r>
    </w:p>
    <w:p w14:paraId="577913BB" w14:textId="58B95619" w:rsidR="00ED2368" w:rsidRPr="001B2A78" w:rsidRDefault="001B2A78">
      <w:pPr>
        <w:numPr>
          <w:ilvl w:val="0"/>
          <w:numId w:val="1"/>
        </w:numPr>
        <w:ind w:right="331" w:hanging="360"/>
        <w:rPr>
          <w:lang w:val="es-ES"/>
        </w:rPr>
      </w:pPr>
      <w:r>
        <w:rPr>
          <w:lang w:val="es-MX"/>
        </w:rPr>
        <w:t xml:space="preserve">Protecciones aseguradas y firmes que no son fáciles de retirar  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□        □        □ </w:t>
      </w:r>
    </w:p>
    <w:p w14:paraId="500755D5" w14:textId="77777777" w:rsidR="005119A4" w:rsidRPr="005119A4" w:rsidRDefault="001B2A78">
      <w:pPr>
        <w:numPr>
          <w:ilvl w:val="0"/>
          <w:numId w:val="1"/>
        </w:numPr>
        <w:ind w:right="331" w:hanging="360"/>
        <w:rPr>
          <w:lang w:val="es-ES"/>
        </w:rPr>
      </w:pPr>
      <w:r>
        <w:rPr>
          <w:lang w:val="es-MX"/>
        </w:rPr>
        <w:t>Las protecciones permiten que se opere la máquina de forma segura, cómoda y</w:t>
      </w:r>
      <w:r w:rsidR="005119A4">
        <w:rPr>
          <w:lang w:val="es-MX"/>
        </w:rPr>
        <w:t xml:space="preserve"> </w:t>
      </w:r>
      <w:r>
        <w:rPr>
          <w:lang w:val="es-MX"/>
        </w:rPr>
        <w:t>relativamente</w:t>
      </w:r>
    </w:p>
    <w:p w14:paraId="5AF6C8F2" w14:textId="4A3642B9" w:rsidR="00ED2368" w:rsidRPr="001B2A78" w:rsidRDefault="001B2A78" w:rsidP="005119A4">
      <w:pPr>
        <w:ind w:left="705" w:right="331" w:firstLine="0"/>
        <w:rPr>
          <w:lang w:val="es-ES"/>
        </w:rPr>
      </w:pPr>
      <w:r>
        <w:rPr>
          <w:lang w:val="es-MX"/>
        </w:rPr>
        <w:t>fácil</w:t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>
        <w:rPr>
          <w:lang w:val="es-MX"/>
        </w:rPr>
        <w:t xml:space="preserve">□        □        □ </w:t>
      </w:r>
    </w:p>
    <w:p w14:paraId="4887C7DA" w14:textId="07B317C3" w:rsidR="00ED2368" w:rsidRPr="001B2A78" w:rsidRDefault="001B2A78">
      <w:pPr>
        <w:numPr>
          <w:ilvl w:val="0"/>
          <w:numId w:val="1"/>
        </w:numPr>
        <w:ind w:right="331" w:hanging="360"/>
        <w:rPr>
          <w:lang w:val="es-ES"/>
        </w:rPr>
      </w:pPr>
      <w:r>
        <w:rPr>
          <w:lang w:val="es-MX"/>
        </w:rPr>
        <w:t>Procedimientos establecidos/seguidos para garantizar la parada de la máquina antes de retirar las protecciones (Programa de bloqueo y etiquetado autorizado)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□        □        □ </w:t>
      </w:r>
    </w:p>
    <w:p w14:paraId="1C0ACB2B" w14:textId="77777777" w:rsidR="00ED2368" w:rsidRPr="001B2A78" w:rsidRDefault="001B2A78">
      <w:pPr>
        <w:spacing w:after="19" w:line="259" w:lineRule="auto"/>
        <w:ind w:left="360" w:firstLine="0"/>
        <w:rPr>
          <w:lang w:val="es-ES"/>
        </w:rPr>
      </w:pPr>
      <w:r w:rsidRPr="001B2A78">
        <w:rPr>
          <w:sz w:val="16"/>
          <w:lang w:val="es-ES"/>
        </w:rPr>
        <w:t xml:space="preserve"> </w:t>
      </w:r>
    </w:p>
    <w:p w14:paraId="6520E358" w14:textId="77777777" w:rsidR="00ED2368" w:rsidRDefault="001B2A78">
      <w:pPr>
        <w:tabs>
          <w:tab w:val="center" w:pos="360"/>
          <w:tab w:val="center" w:pos="720"/>
          <w:tab w:val="center" w:pos="2395"/>
        </w:tabs>
        <w:spacing w:after="0" w:line="259" w:lineRule="auto"/>
        <w:ind w:left="0" w:firstLine="0"/>
      </w:pPr>
      <w:r>
        <w:rPr>
          <w:b/>
          <w:lang w:val="es-MX"/>
        </w:rPr>
        <w:tab/>
        <w:t xml:space="preserve"> </w:t>
      </w:r>
      <w:r>
        <w:rPr>
          <w:b/>
          <w:lang w:val="es-MX"/>
        </w:rPr>
        <w:tab/>
        <w:t xml:space="preserve"> </w:t>
      </w:r>
      <w:r>
        <w:rPr>
          <w:b/>
          <w:lang w:val="es-MX"/>
        </w:rPr>
        <w:tab/>
        <w:t xml:space="preserve">Riesgos mecánicos </w:t>
      </w:r>
    </w:p>
    <w:p w14:paraId="39BEA60C" w14:textId="1FCE3645" w:rsidR="00ED2368" w:rsidRPr="001B2A78" w:rsidRDefault="001B2A78">
      <w:pPr>
        <w:numPr>
          <w:ilvl w:val="0"/>
          <w:numId w:val="2"/>
        </w:numPr>
        <w:ind w:right="331" w:hanging="360"/>
        <w:rPr>
          <w:lang w:val="es-ES"/>
        </w:rPr>
      </w:pPr>
      <w:r>
        <w:rPr>
          <w:lang w:val="es-MX"/>
        </w:rPr>
        <w:t xml:space="preserve">Protección del punto operativo suministrado para la máquina 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  </w:t>
      </w:r>
      <w:r>
        <w:rPr>
          <w:lang w:val="es-MX"/>
        </w:rPr>
        <w:tab/>
        <w:t xml:space="preserve">□        □        □ </w:t>
      </w:r>
    </w:p>
    <w:p w14:paraId="61F4F698" w14:textId="6F605654" w:rsidR="00ED2368" w:rsidRDefault="001B2A78">
      <w:pPr>
        <w:numPr>
          <w:ilvl w:val="0"/>
          <w:numId w:val="2"/>
        </w:numPr>
        <w:ind w:right="331" w:hanging="360"/>
      </w:pPr>
      <w:r>
        <w:rPr>
          <w:lang w:val="es-MX"/>
        </w:rPr>
        <w:t xml:space="preserve">La posición actual de la protección evita el contacto de las manos, brazos y otras partes del cuerpo del trabajador con piezas en movimiento peligrosas. 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  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□        □        □ </w:t>
      </w:r>
    </w:p>
    <w:p w14:paraId="0DA51610" w14:textId="77777777" w:rsidR="006F05EC" w:rsidRPr="001B2A78" w:rsidRDefault="001B2A78">
      <w:pPr>
        <w:numPr>
          <w:ilvl w:val="0"/>
          <w:numId w:val="2"/>
        </w:numPr>
        <w:ind w:right="331" w:hanging="360"/>
        <w:rPr>
          <w:lang w:val="es-ES"/>
        </w:rPr>
      </w:pPr>
      <w:r>
        <w:rPr>
          <w:lang w:val="es-MX"/>
        </w:rPr>
        <w:t xml:space="preserve">Engranajes, piñones, poleas o volantes protegidos    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□        □        □ </w:t>
      </w:r>
    </w:p>
    <w:p w14:paraId="114C2C6C" w14:textId="5D961A06" w:rsidR="00ED2368" w:rsidRPr="001B2A78" w:rsidRDefault="001B2A78">
      <w:pPr>
        <w:numPr>
          <w:ilvl w:val="0"/>
          <w:numId w:val="2"/>
        </w:numPr>
        <w:ind w:right="331" w:hanging="360"/>
        <w:rPr>
          <w:lang w:val="es-ES"/>
        </w:rPr>
      </w:pPr>
      <w:r>
        <w:rPr>
          <w:lang w:val="es-MX"/>
        </w:rPr>
        <w:t xml:space="preserve">4. Cadenas y correas de transmisión protegidas   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□        □        □ </w:t>
      </w:r>
    </w:p>
    <w:p w14:paraId="3250DF16" w14:textId="46F17070" w:rsidR="00ED2368" w:rsidRPr="001B2A78" w:rsidRDefault="001B2A78">
      <w:pPr>
        <w:numPr>
          <w:ilvl w:val="0"/>
          <w:numId w:val="3"/>
        </w:numPr>
        <w:ind w:right="331" w:hanging="360"/>
        <w:rPr>
          <w:lang w:val="es-ES"/>
        </w:rPr>
      </w:pPr>
      <w:r>
        <w:rPr>
          <w:lang w:val="es-MX"/>
        </w:rPr>
        <w:t>Puntos de sujeción de la cinta transportadora protegidos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□        □        □ </w:t>
      </w:r>
    </w:p>
    <w:p w14:paraId="638B1D24" w14:textId="6C8FCB73" w:rsidR="00ED2368" w:rsidRPr="001B2A78" w:rsidRDefault="001B2A78">
      <w:pPr>
        <w:numPr>
          <w:ilvl w:val="0"/>
          <w:numId w:val="3"/>
        </w:numPr>
        <w:ind w:right="331" w:hanging="360"/>
        <w:rPr>
          <w:lang w:val="es-ES"/>
        </w:rPr>
      </w:pPr>
      <w:r>
        <w:rPr>
          <w:lang w:val="es-MX"/>
        </w:rPr>
        <w:t>Amoladoras de banco o de mano protegidas (protección contra chispas, viruta, rebote, partículas)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 </w:t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bookmarkStart w:id="0" w:name="_GoBack"/>
      <w:bookmarkEnd w:id="0"/>
      <w:r>
        <w:rPr>
          <w:lang w:val="es-MX"/>
        </w:rPr>
        <w:tab/>
        <w:t xml:space="preserve">□        □        □ </w:t>
      </w:r>
    </w:p>
    <w:p w14:paraId="6AE9D939" w14:textId="0BCDB253" w:rsidR="00ED2368" w:rsidRPr="001B2A78" w:rsidRDefault="001B2A78">
      <w:pPr>
        <w:numPr>
          <w:ilvl w:val="0"/>
          <w:numId w:val="3"/>
        </w:numPr>
        <w:ind w:right="331" w:hanging="360"/>
        <w:rPr>
          <w:lang w:val="es-ES"/>
        </w:rPr>
      </w:pPr>
      <w:r>
        <w:rPr>
          <w:lang w:val="es-MX"/>
        </w:rPr>
        <w:t>Punto operativo de la cizalla de palanca protegido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□        □        □ </w:t>
      </w:r>
    </w:p>
    <w:p w14:paraId="283F562C" w14:textId="1778D515" w:rsidR="00ED2368" w:rsidRPr="001B2A78" w:rsidRDefault="001B2A78">
      <w:pPr>
        <w:numPr>
          <w:ilvl w:val="0"/>
          <w:numId w:val="3"/>
        </w:numPr>
        <w:ind w:right="331" w:hanging="360"/>
        <w:rPr>
          <w:lang w:val="es-ES"/>
        </w:rPr>
      </w:pPr>
      <w:r>
        <w:rPr>
          <w:lang w:val="es-MX"/>
        </w:rPr>
        <w:t xml:space="preserve">Tornillos de ajuste, chaveteras, collares, etc. protegidos (no expuestos) 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  </w:t>
      </w:r>
      <w:r>
        <w:rPr>
          <w:lang w:val="es-MX"/>
        </w:rPr>
        <w:tab/>
        <w:t xml:space="preserve">□        □        □ </w:t>
      </w:r>
    </w:p>
    <w:p w14:paraId="20D99035" w14:textId="2112C282" w:rsidR="00ED2368" w:rsidRPr="001B2A78" w:rsidRDefault="001B2A78">
      <w:pPr>
        <w:numPr>
          <w:ilvl w:val="0"/>
          <w:numId w:val="3"/>
        </w:numPr>
        <w:ind w:right="331" w:hanging="360"/>
        <w:rPr>
          <w:lang w:val="es-ES"/>
        </w:rPr>
      </w:pPr>
      <w:r>
        <w:rPr>
          <w:lang w:val="es-MX"/>
        </w:rPr>
        <w:t xml:space="preserve">Protecciones para otras piezas peligrosas en movimiento de la máquina suministradas   </w:t>
      </w:r>
      <w:r>
        <w:rPr>
          <w:lang w:val="es-MX"/>
        </w:rPr>
        <w:tab/>
        <w:t xml:space="preserve">□        □        □ </w:t>
      </w:r>
    </w:p>
    <w:p w14:paraId="557DF9E6" w14:textId="77777777" w:rsidR="00ED2368" w:rsidRPr="001B2A78" w:rsidRDefault="001B2A78">
      <w:pPr>
        <w:spacing w:after="22" w:line="259" w:lineRule="auto"/>
        <w:ind w:left="360" w:firstLine="0"/>
        <w:rPr>
          <w:lang w:val="es-ES"/>
        </w:rPr>
      </w:pPr>
      <w:r w:rsidRPr="001B2A78">
        <w:rPr>
          <w:sz w:val="16"/>
          <w:lang w:val="es-ES"/>
        </w:rPr>
        <w:t xml:space="preserve"> </w:t>
      </w:r>
    </w:p>
    <w:p w14:paraId="5CE8D2AE" w14:textId="77777777" w:rsidR="00ED2368" w:rsidRDefault="001B2A78">
      <w:pPr>
        <w:tabs>
          <w:tab w:val="center" w:pos="360"/>
          <w:tab w:val="center" w:pos="720"/>
          <w:tab w:val="center" w:pos="2123"/>
        </w:tabs>
        <w:spacing w:after="0" w:line="259" w:lineRule="auto"/>
        <w:ind w:left="0" w:firstLine="0"/>
      </w:pPr>
      <w:r>
        <w:rPr>
          <w:b/>
          <w:lang w:val="es-MX"/>
        </w:rPr>
        <w:tab/>
        <w:t xml:space="preserve"> </w:t>
      </w:r>
      <w:r>
        <w:rPr>
          <w:b/>
          <w:lang w:val="es-MX"/>
        </w:rPr>
        <w:tab/>
        <w:t xml:space="preserve"> </w:t>
      </w:r>
      <w:r>
        <w:rPr>
          <w:b/>
          <w:lang w:val="es-MX"/>
        </w:rPr>
        <w:tab/>
        <w:t xml:space="preserve">Otros riesgos  </w:t>
      </w:r>
    </w:p>
    <w:p w14:paraId="6AE74D27" w14:textId="6FB4547A" w:rsidR="00ED2368" w:rsidRPr="001B2A78" w:rsidRDefault="001B2A78">
      <w:pPr>
        <w:numPr>
          <w:ilvl w:val="0"/>
          <w:numId w:val="4"/>
        </w:numPr>
        <w:ind w:right="331" w:hanging="360"/>
        <w:rPr>
          <w:lang w:val="es-ES"/>
        </w:rPr>
      </w:pPr>
      <w:r>
        <w:rPr>
          <w:lang w:val="es-MX"/>
        </w:rPr>
        <w:t xml:space="preserve">Controles de inicio y parada (parada de emergencia) ubicados dentro de un fácil alcance para operador </w:t>
      </w:r>
      <w:r>
        <w:rPr>
          <w:lang w:val="es-MX"/>
        </w:rPr>
        <w:tab/>
        <w:t xml:space="preserve"> </w:t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>
        <w:rPr>
          <w:lang w:val="es-MX"/>
        </w:rPr>
        <w:tab/>
        <w:t xml:space="preserve">□        □        □ </w:t>
      </w:r>
    </w:p>
    <w:p w14:paraId="4687B93E" w14:textId="55A4B06C" w:rsidR="00ED2368" w:rsidRDefault="001B2A78">
      <w:pPr>
        <w:numPr>
          <w:ilvl w:val="0"/>
          <w:numId w:val="4"/>
        </w:numPr>
        <w:ind w:right="331" w:hanging="360"/>
      </w:pPr>
      <w:r>
        <w:rPr>
          <w:lang w:val="es-MX"/>
        </w:rPr>
        <w:t>Protecciones especiales, resguardos o EPP suministrado en caso de ser necesario para la protección de los trabajadores de la exposición de sustancias peligrosas utilizadas en la operación de máquinas.</w:t>
      </w:r>
      <w:r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>
        <w:rPr>
          <w:lang w:val="es-MX"/>
        </w:rPr>
        <w:tab/>
        <w:t xml:space="preserve">□        □        □ </w:t>
      </w:r>
    </w:p>
    <w:p w14:paraId="5FDA64E6" w14:textId="6D24B9AB" w:rsidR="00ED2368" w:rsidRPr="001B2A78" w:rsidRDefault="001B2A78">
      <w:pPr>
        <w:numPr>
          <w:ilvl w:val="0"/>
          <w:numId w:val="4"/>
        </w:numPr>
        <w:ind w:right="331" w:hanging="360"/>
        <w:rPr>
          <w:lang w:val="es-ES"/>
        </w:rPr>
      </w:pPr>
      <w:r>
        <w:rPr>
          <w:lang w:val="es-MX"/>
        </w:rPr>
        <w:t>Cables eléctricos, acoples de conductores y conductores en buenas condiciones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</w:t>
      </w:r>
      <w:r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>
        <w:rPr>
          <w:lang w:val="es-MX"/>
        </w:rPr>
        <w:t xml:space="preserve">□        □        □ </w:t>
      </w:r>
    </w:p>
    <w:p w14:paraId="585DC28A" w14:textId="3E887442" w:rsidR="00ED2368" w:rsidRPr="001B2A78" w:rsidRDefault="001B2A78">
      <w:pPr>
        <w:numPr>
          <w:ilvl w:val="0"/>
          <w:numId w:val="4"/>
        </w:numPr>
        <w:ind w:right="331" w:hanging="360"/>
        <w:rPr>
          <w:lang w:val="es-ES"/>
        </w:rPr>
      </w:pPr>
      <w:r>
        <w:rPr>
          <w:lang w:val="es-MX"/>
        </w:rPr>
        <w:t xml:space="preserve">Máquina conectada a tierra de forma adecuada, con el suministro de energía con los fusibles correctos y protegida </w:t>
      </w:r>
      <w:r>
        <w:rPr>
          <w:lang w:val="es-MX"/>
        </w:rPr>
        <w:tab/>
        <w:t xml:space="preserve"> </w:t>
      </w:r>
      <w:r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>
        <w:rPr>
          <w:lang w:val="es-MX"/>
        </w:rPr>
        <w:t xml:space="preserve">□        □        □ </w:t>
      </w:r>
    </w:p>
    <w:p w14:paraId="1FFD130F" w14:textId="77777777" w:rsidR="00ED2368" w:rsidRPr="001B2A78" w:rsidRDefault="001B2A78">
      <w:pPr>
        <w:spacing w:after="21" w:line="259" w:lineRule="auto"/>
        <w:ind w:left="360" w:firstLine="0"/>
        <w:rPr>
          <w:lang w:val="es-ES"/>
        </w:rPr>
      </w:pPr>
      <w:r w:rsidRPr="001B2A78">
        <w:rPr>
          <w:sz w:val="16"/>
          <w:lang w:val="es-ES"/>
        </w:rPr>
        <w:t xml:space="preserve"> </w:t>
      </w:r>
    </w:p>
    <w:p w14:paraId="4AD0E1A4" w14:textId="77777777" w:rsidR="00ED2368" w:rsidRDefault="001B2A78">
      <w:pPr>
        <w:tabs>
          <w:tab w:val="center" w:pos="360"/>
          <w:tab w:val="center" w:pos="720"/>
          <w:tab w:val="center" w:pos="2845"/>
        </w:tabs>
        <w:spacing w:after="0" w:line="259" w:lineRule="auto"/>
        <w:ind w:left="0" w:firstLine="0"/>
      </w:pPr>
      <w:r>
        <w:rPr>
          <w:b/>
          <w:lang w:val="es-MX"/>
        </w:rPr>
        <w:tab/>
        <w:t xml:space="preserve"> </w:t>
      </w:r>
      <w:r>
        <w:rPr>
          <w:b/>
          <w:lang w:val="es-MX"/>
        </w:rPr>
        <w:tab/>
        <w:t xml:space="preserve"> </w:t>
      </w:r>
      <w:r>
        <w:rPr>
          <w:b/>
          <w:lang w:val="es-MX"/>
        </w:rPr>
        <w:tab/>
        <w:t xml:space="preserve">Capacitación/EPP/Ropa adecuada </w:t>
      </w:r>
    </w:p>
    <w:p w14:paraId="4A6D3D73" w14:textId="31EB5F6B" w:rsidR="00ED2368" w:rsidRDefault="001B2A78">
      <w:pPr>
        <w:numPr>
          <w:ilvl w:val="0"/>
          <w:numId w:val="5"/>
        </w:numPr>
        <w:ind w:right="331" w:hanging="360"/>
      </w:pPr>
      <w:r>
        <w:rPr>
          <w:lang w:val="es-MX"/>
        </w:rPr>
        <w:t xml:space="preserve">Operadores/trabajadores de mantenimiento capacitados sobre cómo utilizar las protecciones y porqué.   </w:t>
      </w:r>
      <w:r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 w:rsidR="005119A4">
        <w:rPr>
          <w:lang w:val="es-MX"/>
        </w:rPr>
        <w:tab/>
      </w:r>
      <w:r>
        <w:rPr>
          <w:lang w:val="es-MX"/>
        </w:rPr>
        <w:tab/>
        <w:t xml:space="preserve">□        □        □ </w:t>
      </w:r>
    </w:p>
    <w:p w14:paraId="5BDB3BB1" w14:textId="6E0C67FE" w:rsidR="00ED2368" w:rsidRPr="001B2A78" w:rsidRDefault="001B2A78">
      <w:pPr>
        <w:numPr>
          <w:ilvl w:val="0"/>
          <w:numId w:val="5"/>
        </w:numPr>
        <w:ind w:right="331" w:hanging="360"/>
        <w:rPr>
          <w:lang w:val="es-ES"/>
        </w:rPr>
      </w:pPr>
      <w:r>
        <w:rPr>
          <w:lang w:val="es-MX"/>
        </w:rPr>
        <w:t xml:space="preserve">Operadores/trabajadores de mantenimiento capacitados sobre la ubicación de la protección, la forma de proporcionar protección y las circunstancias en las que se puede retirar </w:t>
      </w:r>
      <w:r>
        <w:rPr>
          <w:lang w:val="es-MX"/>
        </w:rPr>
        <w:tab/>
        <w:t xml:space="preserve"> </w:t>
      </w:r>
      <w:r>
        <w:rPr>
          <w:lang w:val="es-MX"/>
        </w:rPr>
        <w:tab/>
      </w:r>
      <w:r>
        <w:rPr>
          <w:lang w:val="es-MX"/>
        </w:rPr>
        <w:tab/>
        <w:t xml:space="preserve">□        □        □ </w:t>
      </w:r>
    </w:p>
    <w:p w14:paraId="048DEA1E" w14:textId="0862A1FA" w:rsidR="00ED2368" w:rsidRPr="001B2A78" w:rsidRDefault="001B2A78">
      <w:pPr>
        <w:numPr>
          <w:ilvl w:val="0"/>
          <w:numId w:val="5"/>
        </w:numPr>
        <w:ind w:right="331" w:hanging="360"/>
        <w:rPr>
          <w:lang w:val="es-ES"/>
        </w:rPr>
      </w:pPr>
      <w:r>
        <w:rPr>
          <w:lang w:val="es-MX"/>
        </w:rPr>
        <w:t xml:space="preserve">EPP disponible y capacitación proporcionada a los operadores/trabajadores de mantenimiento, si es necesario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□        □        □</w:t>
      </w:r>
    </w:p>
    <w:p w14:paraId="535B3B31" w14:textId="77777777" w:rsidR="00ED2368" w:rsidRPr="001B2A78" w:rsidRDefault="001B2A78">
      <w:pPr>
        <w:numPr>
          <w:ilvl w:val="0"/>
          <w:numId w:val="5"/>
        </w:numPr>
        <w:ind w:right="331" w:hanging="360"/>
        <w:rPr>
          <w:lang w:val="es-ES"/>
        </w:rPr>
      </w:pPr>
      <w:r>
        <w:rPr>
          <w:lang w:val="es-MX"/>
        </w:rPr>
        <w:lastRenderedPageBreak/>
        <w:t xml:space="preserve">Operador vestido de forma segura para el trabajo (no usa ropa suelta o joyas) </w:t>
      </w:r>
      <w:r>
        <w:rPr>
          <w:lang w:val="es-MX"/>
        </w:rPr>
        <w:tab/>
        <w:t xml:space="preserve"> </w:t>
      </w:r>
      <w:r>
        <w:rPr>
          <w:lang w:val="es-MX"/>
        </w:rPr>
        <w:tab/>
        <w:t xml:space="preserve">□        □        □ </w:t>
      </w:r>
    </w:p>
    <w:p w14:paraId="6DFAACC7" w14:textId="77777777" w:rsidR="00ED2368" w:rsidRPr="001B2A78" w:rsidRDefault="001B2A78">
      <w:pPr>
        <w:spacing w:after="0" w:line="259" w:lineRule="auto"/>
        <w:ind w:left="360" w:firstLine="0"/>
        <w:rPr>
          <w:lang w:val="es-ES"/>
        </w:rPr>
      </w:pPr>
      <w:r w:rsidRPr="001B2A78">
        <w:rPr>
          <w:lang w:val="es-ES"/>
        </w:rPr>
        <w:t xml:space="preserve"> </w:t>
      </w:r>
    </w:p>
    <w:p w14:paraId="44C3304D" w14:textId="77777777" w:rsidR="00ED2368" w:rsidRPr="001B2A78" w:rsidRDefault="001B2A78">
      <w:pPr>
        <w:spacing w:after="0" w:line="259" w:lineRule="auto"/>
        <w:ind w:left="88" w:firstLine="0"/>
        <w:jc w:val="center"/>
        <w:rPr>
          <w:lang w:val="es-ES"/>
        </w:rPr>
      </w:pPr>
      <w:r>
        <w:rPr>
          <w:rFonts w:ascii="Tahoma" w:eastAsia="Tahoma" w:hAnsi="Tahoma" w:cs="Tahoma"/>
          <w:b/>
          <w:lang w:val="es-MX"/>
        </w:rPr>
        <w:t xml:space="preserve">Resumen de las deficiencias encontradas y las medidas correctivas que se tomaron (utilice el anverso, agregue fotografías si es necesario) </w:t>
      </w:r>
    </w:p>
    <w:tbl>
      <w:tblPr>
        <w:tblStyle w:val="TableGrid"/>
        <w:tblW w:w="10550" w:type="dxa"/>
        <w:tblInd w:w="-108" w:type="dxa"/>
        <w:tblCellMar>
          <w:top w:w="68" w:type="dxa"/>
          <w:left w:w="560" w:type="dxa"/>
          <w:right w:w="115" w:type="dxa"/>
        </w:tblCellMar>
        <w:tblLook w:val="04A0" w:firstRow="1" w:lastRow="0" w:firstColumn="1" w:lastColumn="0" w:noHBand="0" w:noVBand="1"/>
      </w:tblPr>
      <w:tblGrid>
        <w:gridCol w:w="10550"/>
      </w:tblGrid>
      <w:tr w:rsidR="003E1286" w:rsidRPr="001B2A78" w14:paraId="77093FA6" w14:textId="77777777">
        <w:trPr>
          <w:trHeight w:val="349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C3EE" w14:textId="77777777" w:rsidR="00ED2368" w:rsidRPr="001B2A78" w:rsidRDefault="001B2A78">
            <w:pPr>
              <w:spacing w:after="0" w:line="259" w:lineRule="auto"/>
              <w:ind w:left="0" w:firstLine="0"/>
              <w:rPr>
                <w:lang w:val="es-ES"/>
              </w:rPr>
            </w:pPr>
            <w:r w:rsidRPr="001B2A78">
              <w:rPr>
                <w:rFonts w:ascii="Tahoma" w:eastAsia="Tahoma" w:hAnsi="Tahoma" w:cs="Tahoma"/>
                <w:sz w:val="28"/>
                <w:lang w:val="es-ES"/>
              </w:rPr>
              <w:t xml:space="preserve"> </w:t>
            </w:r>
          </w:p>
        </w:tc>
      </w:tr>
      <w:tr w:rsidR="003E1286" w:rsidRPr="001B2A78" w14:paraId="608973C0" w14:textId="77777777">
        <w:trPr>
          <w:trHeight w:val="348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BA5E" w14:textId="77777777" w:rsidR="00ED2368" w:rsidRPr="001B2A78" w:rsidRDefault="001B2A78">
            <w:pPr>
              <w:spacing w:after="0" w:line="259" w:lineRule="auto"/>
              <w:ind w:left="0" w:firstLine="0"/>
              <w:rPr>
                <w:lang w:val="es-ES"/>
              </w:rPr>
            </w:pPr>
            <w:r w:rsidRPr="001B2A78">
              <w:rPr>
                <w:rFonts w:ascii="Tahoma" w:eastAsia="Tahoma" w:hAnsi="Tahoma" w:cs="Tahoma"/>
                <w:sz w:val="28"/>
                <w:lang w:val="es-ES"/>
              </w:rPr>
              <w:t xml:space="preserve"> </w:t>
            </w:r>
          </w:p>
        </w:tc>
      </w:tr>
      <w:tr w:rsidR="003E1286" w:rsidRPr="001B2A78" w14:paraId="3B43CE4B" w14:textId="77777777">
        <w:trPr>
          <w:trHeight w:val="348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7128" w14:textId="77777777" w:rsidR="00ED2368" w:rsidRPr="001B2A78" w:rsidRDefault="001B2A78">
            <w:pPr>
              <w:spacing w:after="0" w:line="259" w:lineRule="auto"/>
              <w:ind w:left="0" w:firstLine="0"/>
              <w:rPr>
                <w:lang w:val="es-ES"/>
              </w:rPr>
            </w:pPr>
            <w:r w:rsidRPr="001B2A78">
              <w:rPr>
                <w:rFonts w:ascii="Tahoma" w:eastAsia="Tahoma" w:hAnsi="Tahoma" w:cs="Tahoma"/>
                <w:sz w:val="28"/>
                <w:lang w:val="es-ES"/>
              </w:rPr>
              <w:t xml:space="preserve"> </w:t>
            </w:r>
          </w:p>
        </w:tc>
      </w:tr>
      <w:tr w:rsidR="003E1286" w:rsidRPr="001B2A78" w14:paraId="4EA46124" w14:textId="77777777">
        <w:trPr>
          <w:trHeight w:val="348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E704" w14:textId="77777777" w:rsidR="00ED2368" w:rsidRPr="001B2A78" w:rsidRDefault="001B2A78">
            <w:pPr>
              <w:spacing w:after="0" w:line="259" w:lineRule="auto"/>
              <w:ind w:left="0" w:firstLine="0"/>
              <w:rPr>
                <w:lang w:val="es-ES"/>
              </w:rPr>
            </w:pPr>
            <w:r w:rsidRPr="001B2A78">
              <w:rPr>
                <w:rFonts w:ascii="Tahoma" w:eastAsia="Tahoma" w:hAnsi="Tahoma" w:cs="Tahoma"/>
                <w:sz w:val="28"/>
                <w:lang w:val="es-ES"/>
              </w:rPr>
              <w:t xml:space="preserve"> </w:t>
            </w:r>
          </w:p>
        </w:tc>
      </w:tr>
      <w:tr w:rsidR="003E1286" w:rsidRPr="001B2A78" w14:paraId="1DE8AC9C" w14:textId="77777777">
        <w:trPr>
          <w:trHeight w:val="348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7002" w14:textId="77777777" w:rsidR="00ED2368" w:rsidRPr="001B2A78" w:rsidRDefault="001B2A78">
            <w:pPr>
              <w:spacing w:after="0" w:line="259" w:lineRule="auto"/>
              <w:ind w:left="0" w:firstLine="0"/>
              <w:rPr>
                <w:lang w:val="es-ES"/>
              </w:rPr>
            </w:pPr>
            <w:r w:rsidRPr="001B2A78">
              <w:rPr>
                <w:rFonts w:ascii="Tahoma" w:eastAsia="Tahoma" w:hAnsi="Tahoma" w:cs="Tahoma"/>
                <w:sz w:val="28"/>
                <w:lang w:val="es-ES"/>
              </w:rPr>
              <w:t xml:space="preserve"> </w:t>
            </w:r>
          </w:p>
        </w:tc>
      </w:tr>
      <w:tr w:rsidR="003E1286" w:rsidRPr="001B2A78" w14:paraId="69356EF3" w14:textId="77777777">
        <w:trPr>
          <w:trHeight w:val="348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92C6" w14:textId="77777777" w:rsidR="00ED2368" w:rsidRPr="001B2A78" w:rsidRDefault="001B2A78">
            <w:pPr>
              <w:spacing w:after="0" w:line="259" w:lineRule="auto"/>
              <w:ind w:left="0" w:firstLine="0"/>
              <w:rPr>
                <w:lang w:val="es-ES"/>
              </w:rPr>
            </w:pPr>
            <w:r w:rsidRPr="001B2A78">
              <w:rPr>
                <w:rFonts w:ascii="Tahoma" w:eastAsia="Tahoma" w:hAnsi="Tahoma" w:cs="Tahoma"/>
                <w:sz w:val="28"/>
                <w:lang w:val="es-ES"/>
              </w:rPr>
              <w:t xml:space="preserve"> </w:t>
            </w:r>
          </w:p>
        </w:tc>
      </w:tr>
      <w:tr w:rsidR="003E1286" w:rsidRPr="001B2A78" w14:paraId="6C88CA71" w14:textId="77777777">
        <w:trPr>
          <w:trHeight w:val="348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42E3" w14:textId="77777777" w:rsidR="00ED2368" w:rsidRPr="001B2A78" w:rsidRDefault="001B2A78">
            <w:pPr>
              <w:spacing w:after="0" w:line="259" w:lineRule="auto"/>
              <w:ind w:left="0" w:firstLine="0"/>
              <w:rPr>
                <w:lang w:val="es-ES"/>
              </w:rPr>
            </w:pPr>
            <w:r w:rsidRPr="001B2A78">
              <w:rPr>
                <w:rFonts w:ascii="Tahoma" w:eastAsia="Tahoma" w:hAnsi="Tahoma" w:cs="Tahoma"/>
                <w:sz w:val="28"/>
                <w:lang w:val="es-ES"/>
              </w:rPr>
              <w:t xml:space="preserve"> </w:t>
            </w:r>
          </w:p>
        </w:tc>
      </w:tr>
    </w:tbl>
    <w:p w14:paraId="56CB31EF" w14:textId="77777777" w:rsidR="00ED2368" w:rsidRPr="001B2A78" w:rsidRDefault="001B2A78">
      <w:pPr>
        <w:spacing w:after="0" w:line="259" w:lineRule="auto"/>
        <w:ind w:left="108" w:firstLine="0"/>
        <w:rPr>
          <w:lang w:val="es-ES"/>
        </w:rPr>
      </w:pPr>
      <w:r w:rsidRPr="001B2A78">
        <w:rPr>
          <w:rFonts w:ascii="Tahoma" w:eastAsia="Tahoma" w:hAnsi="Tahoma" w:cs="Tahoma"/>
          <w:lang w:val="es-ES"/>
        </w:rPr>
        <w:t xml:space="preserve">  </w:t>
      </w:r>
      <w:r w:rsidRPr="001B2A78">
        <w:rPr>
          <w:rFonts w:ascii="Tahoma" w:eastAsia="Tahoma" w:hAnsi="Tahoma" w:cs="Tahoma"/>
          <w:lang w:val="es-ES"/>
        </w:rPr>
        <w:tab/>
        <w:t xml:space="preserve"> </w:t>
      </w:r>
    </w:p>
    <w:p w14:paraId="4C47726B" w14:textId="0F735CBA" w:rsidR="00ED2368" w:rsidRPr="001B2A78" w:rsidRDefault="001B2A78" w:rsidP="001B2A78">
      <w:pPr>
        <w:spacing w:line="259" w:lineRule="auto"/>
        <w:ind w:left="0" w:firstLine="0"/>
        <w:rPr>
          <w:lang w:val="es-ES"/>
        </w:rPr>
      </w:pPr>
      <w:r>
        <w:rPr>
          <w:rFonts w:ascii="Tahoma" w:eastAsia="Tahoma" w:hAnsi="Tahoma" w:cs="Tahoma"/>
          <w:b/>
          <w:lang w:val="es-MX"/>
        </w:rPr>
        <w:t>Supervisor de Revisión</w:t>
      </w:r>
      <w:r w:rsidR="005119A4">
        <w:rPr>
          <w:rFonts w:ascii="Tahoma" w:eastAsia="Tahoma" w:hAnsi="Tahoma" w:cs="Tahoma"/>
          <w:b/>
          <w:lang w:val="es-MX"/>
        </w:rPr>
        <w:t xml:space="preserve"> </w:t>
      </w:r>
      <w:r>
        <w:rPr>
          <w:rFonts w:ascii="Tahoma" w:eastAsia="Tahoma" w:hAnsi="Tahoma" w:cs="Tahoma"/>
          <w:b/>
          <w:lang w:val="es-MX"/>
        </w:rPr>
        <w:t>(en imprenta): ______________ (firma)</w:t>
      </w:r>
      <w:r>
        <w:rPr>
          <w:rFonts w:ascii="Tahoma" w:eastAsia="Tahoma" w:hAnsi="Tahoma" w:cs="Tahoma"/>
          <w:lang w:val="es-MX"/>
        </w:rPr>
        <w:t xml:space="preserve"> ________________</w:t>
      </w:r>
      <w:proofErr w:type="gramStart"/>
      <w:r>
        <w:rPr>
          <w:rFonts w:ascii="Tahoma" w:eastAsia="Tahoma" w:hAnsi="Tahoma" w:cs="Tahoma"/>
          <w:lang w:val="es-MX"/>
        </w:rPr>
        <w:t xml:space="preserve">_  </w:t>
      </w:r>
      <w:r>
        <w:rPr>
          <w:rFonts w:ascii="Tahoma" w:eastAsia="Tahoma" w:hAnsi="Tahoma" w:cs="Tahoma"/>
          <w:b/>
          <w:lang w:val="es-MX"/>
        </w:rPr>
        <w:t>Fecha</w:t>
      </w:r>
      <w:proofErr w:type="gramEnd"/>
      <w:r>
        <w:rPr>
          <w:rFonts w:ascii="Tahoma" w:eastAsia="Tahoma" w:hAnsi="Tahoma" w:cs="Tahoma"/>
          <w:b/>
          <w:lang w:val="es-MX"/>
        </w:rPr>
        <w:t xml:space="preserve">: </w:t>
      </w:r>
      <w:r>
        <w:rPr>
          <w:rFonts w:ascii="Tahoma" w:eastAsia="Tahoma" w:hAnsi="Tahoma" w:cs="Tahoma"/>
          <w:lang w:val="es-MX"/>
        </w:rPr>
        <w:t xml:space="preserve">___________ </w:t>
      </w:r>
    </w:p>
    <w:sectPr w:rsidR="00ED2368" w:rsidRPr="001B2A78">
      <w:pgSz w:w="12240" w:h="15840"/>
      <w:pgMar w:top="1440" w:right="954" w:bottom="144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6432"/>
    <w:multiLevelType w:val="hybridMultilevel"/>
    <w:tmpl w:val="3BD4B0CE"/>
    <w:lvl w:ilvl="0" w:tplc="5986BB5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7B233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6638D14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172E6E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C3F627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7BA0426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A2689C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5E4BA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B4906E9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" w15:restartNumberingAfterBreak="0">
    <w:nsid w:val="1C2D2B55"/>
    <w:multiLevelType w:val="hybridMultilevel"/>
    <w:tmpl w:val="3BD6144C"/>
    <w:lvl w:ilvl="0" w:tplc="C062EB9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67A475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A4E68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B4D26A7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655AB9B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9AF055B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7DDE1A4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A7F6FDA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4ED2570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BE36A51"/>
    <w:multiLevelType w:val="hybridMultilevel"/>
    <w:tmpl w:val="DAE882FA"/>
    <w:lvl w:ilvl="0" w:tplc="3A1E03C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70B08B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1CE46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F768EE9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F146A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88C0C0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2EE4C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7A2A43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9428D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 w15:restartNumberingAfterBreak="0">
    <w:nsid w:val="438875D2"/>
    <w:multiLevelType w:val="hybridMultilevel"/>
    <w:tmpl w:val="82768966"/>
    <w:lvl w:ilvl="0" w:tplc="7576B51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8BA571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462343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A2EF8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75AD1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7C8C7A2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894492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0D440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2638AF4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47A419F9"/>
    <w:multiLevelType w:val="hybridMultilevel"/>
    <w:tmpl w:val="56A8D674"/>
    <w:lvl w:ilvl="0" w:tplc="742898AE">
      <w:start w:val="5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AD4B3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F104DF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B9E63A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5F06FFC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88BE8B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F70296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EDFC82A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3F5E68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86"/>
    <w:rsid w:val="001B2A78"/>
    <w:rsid w:val="003E1286"/>
    <w:rsid w:val="0051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0F00"/>
  <w15:docId w15:val="{B815B8A7-B351-D14E-A1F4-6F5FFEBE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3" w:line="251" w:lineRule="auto"/>
      <w:ind w:left="37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Spanish Solutions</cp:lastModifiedBy>
  <cp:revision>4</cp:revision>
  <dcterms:created xsi:type="dcterms:W3CDTF">2018-08-28T13:12:00Z</dcterms:created>
  <dcterms:modified xsi:type="dcterms:W3CDTF">2018-08-30T20:37:00Z</dcterms:modified>
</cp:coreProperties>
</file>